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F78" w:rsidRDefault="00C62889" w:rsidP="000A50DF">
      <w:pPr>
        <w:pStyle w:val="NormalWeb"/>
        <w:rPr>
          <w:rFonts w:ascii="TimesNewRomanPS" w:hAnsi="TimesNewRomanPS"/>
          <w:b/>
          <w:bCs/>
          <w:i/>
          <w:iCs/>
          <w:sz w:val="36"/>
          <w:szCs w:val="36"/>
        </w:rPr>
      </w:pPr>
      <w:r>
        <w:rPr>
          <w:rFonts w:ascii="TimesNewRomanPS" w:hAnsi="TimesNewRomanPS"/>
          <w:b/>
          <w:bCs/>
          <w:i/>
          <w:iCs/>
          <w:noProof/>
          <w:sz w:val="36"/>
          <w:szCs w:val="36"/>
        </w:rPr>
        <w:drawing>
          <wp:anchor distT="0" distB="0" distL="114300" distR="114300" simplePos="0" relativeHeight="251658240" behindDoc="0" locked="0" layoutInCell="1" allowOverlap="1">
            <wp:simplePos x="0" y="0"/>
            <wp:positionH relativeFrom="column">
              <wp:posOffset>2057400</wp:posOffset>
            </wp:positionH>
            <wp:positionV relativeFrom="paragraph">
              <wp:posOffset>-457200</wp:posOffset>
            </wp:positionV>
            <wp:extent cx="1828800" cy="1828800"/>
            <wp:effectExtent l="0" t="0" r="0" b="0"/>
            <wp:wrapTight wrapText="bothSides">
              <wp:wrapPolygon edited="0">
                <wp:start x="7500" y="0"/>
                <wp:lineTo x="5100" y="900"/>
                <wp:lineTo x="900" y="3900"/>
                <wp:lineTo x="0" y="7500"/>
                <wp:lineTo x="0" y="14400"/>
                <wp:lineTo x="1500" y="18000"/>
                <wp:lineTo x="4200" y="19200"/>
                <wp:lineTo x="4200" y="19800"/>
                <wp:lineTo x="6600" y="21300"/>
                <wp:lineTo x="7500" y="21300"/>
                <wp:lineTo x="13800" y="21300"/>
                <wp:lineTo x="14700" y="21300"/>
                <wp:lineTo x="19500" y="18300"/>
                <wp:lineTo x="21300" y="14400"/>
                <wp:lineTo x="21300" y="7500"/>
                <wp:lineTo x="20700" y="4200"/>
                <wp:lineTo x="16200" y="900"/>
                <wp:lineTo x="13800" y="0"/>
                <wp:lineTo x="7500" y="0"/>
              </wp:wrapPolygon>
            </wp:wrapTight>
            <wp:docPr id="1" name="Picture 1" descr="Macintosh HD:Users:GillBroadaway:Downloads:Banners:Images:IIW logo_WHTstrok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llBroadaway:Downloads:Banners:Images:IIW logo_WHTstroke.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F78" w:rsidRDefault="00032F78" w:rsidP="000A50DF">
      <w:pPr>
        <w:pStyle w:val="NormalWeb"/>
        <w:rPr>
          <w:rFonts w:ascii="TimesNewRomanPS" w:hAnsi="TimesNewRomanPS"/>
          <w:b/>
          <w:bCs/>
          <w:i/>
          <w:iCs/>
          <w:sz w:val="36"/>
          <w:szCs w:val="36"/>
        </w:rPr>
      </w:pPr>
    </w:p>
    <w:p w:rsidR="00032F78" w:rsidRDefault="00032F78" w:rsidP="000A50DF">
      <w:pPr>
        <w:pStyle w:val="NormalWeb"/>
        <w:rPr>
          <w:rFonts w:ascii="TimesNewRomanPS" w:hAnsi="TimesNewRomanPS"/>
          <w:b/>
          <w:bCs/>
          <w:i/>
          <w:iCs/>
          <w:sz w:val="36"/>
          <w:szCs w:val="36"/>
        </w:rPr>
      </w:pPr>
    </w:p>
    <w:p w:rsidR="00032F78" w:rsidRDefault="00032F78" w:rsidP="000A50DF">
      <w:pPr>
        <w:pStyle w:val="NormalWeb"/>
        <w:rPr>
          <w:rFonts w:ascii="TimesNewRomanPS" w:hAnsi="TimesNewRomanPS"/>
          <w:b/>
          <w:bCs/>
          <w:i/>
          <w:iCs/>
          <w:sz w:val="36"/>
          <w:szCs w:val="36"/>
        </w:rPr>
      </w:pPr>
    </w:p>
    <w:p w:rsidR="000A50DF" w:rsidRDefault="000A50DF" w:rsidP="000A50DF">
      <w:pPr>
        <w:pStyle w:val="NormalWeb"/>
      </w:pPr>
      <w:r>
        <w:rPr>
          <w:rFonts w:ascii="TimesNewRomanPS" w:hAnsi="TimesNewRomanPS"/>
          <w:b/>
          <w:bCs/>
          <w:i/>
          <w:iCs/>
          <w:sz w:val="36"/>
          <w:szCs w:val="36"/>
        </w:rPr>
        <w:t xml:space="preserve">IW Excellence Spirit Award </w:t>
      </w:r>
      <w:bookmarkStart w:id="0" w:name="_GoBack"/>
      <w:bookmarkEnd w:id="0"/>
    </w:p>
    <w:p w:rsidR="000A50DF" w:rsidRDefault="000A50DF" w:rsidP="000A50DF">
      <w:pPr>
        <w:pStyle w:val="NormalWeb"/>
      </w:pPr>
      <w:r>
        <w:rPr>
          <w:sz w:val="28"/>
          <w:szCs w:val="28"/>
        </w:rPr>
        <w:t xml:space="preserve">The </w:t>
      </w:r>
      <w:r>
        <w:rPr>
          <w:rFonts w:ascii="TimesNewRomanPS" w:hAnsi="TimesNewRomanPS"/>
          <w:b/>
          <w:bCs/>
          <w:sz w:val="28"/>
          <w:szCs w:val="28"/>
        </w:rPr>
        <w:t xml:space="preserve">IW Excellence Spirit Award </w:t>
      </w:r>
      <w:r>
        <w:rPr>
          <w:sz w:val="28"/>
          <w:szCs w:val="28"/>
        </w:rPr>
        <w:t>is to be given to Inner Wheel members that go “above and beyond” member expectations in their Club and/or District. Clubs officers, club members or district officers may nominate an individual for this award. The award fulfills the Leadership criteria for the Club Year of Achievement Award. To obtain the award, simply email details regarding what the person or people have done to be nominated for th</w:t>
      </w:r>
      <w:r w:rsidR="00685D84">
        <w:rPr>
          <w:sz w:val="28"/>
          <w:szCs w:val="28"/>
        </w:rPr>
        <w:t>e award and send the request to IW</w:t>
      </w:r>
      <w:r>
        <w:rPr>
          <w:sz w:val="28"/>
          <w:szCs w:val="28"/>
        </w:rPr>
        <w:t>USA President, with a time line of when the award is to be given to the person(s). The goal of the award is to recognize and thank our outstanding members for their service to our Inner Wheel organization</w:t>
      </w:r>
      <w:r w:rsidR="00685D84">
        <w:rPr>
          <w:sz w:val="28"/>
          <w:szCs w:val="28"/>
        </w:rPr>
        <w:t>,</w:t>
      </w:r>
      <w:r>
        <w:rPr>
          <w:sz w:val="28"/>
          <w:szCs w:val="28"/>
        </w:rPr>
        <w:t xml:space="preserve"> which keeps it strong and healthy! The criterion for the award is: </w:t>
      </w:r>
    </w:p>
    <w:p w:rsidR="000A50DF" w:rsidRDefault="000A50DF" w:rsidP="000A50DF">
      <w:pPr>
        <w:pStyle w:val="NormalWeb"/>
        <w:numPr>
          <w:ilvl w:val="0"/>
          <w:numId w:val="1"/>
        </w:numPr>
        <w:rPr>
          <w:rFonts w:ascii="SymbolMT" w:hAnsi="SymbolMT"/>
          <w:sz w:val="28"/>
          <w:szCs w:val="28"/>
        </w:rPr>
      </w:pPr>
      <w:r>
        <w:rPr>
          <w:sz w:val="28"/>
          <w:szCs w:val="28"/>
        </w:rPr>
        <w:t xml:space="preserve">Be an excellent role model of the ideals of Inner Wheel </w:t>
      </w:r>
    </w:p>
    <w:p w:rsidR="000A50DF" w:rsidRDefault="000A50DF" w:rsidP="000A50DF">
      <w:pPr>
        <w:pStyle w:val="NormalWeb"/>
        <w:numPr>
          <w:ilvl w:val="0"/>
          <w:numId w:val="1"/>
        </w:numPr>
        <w:rPr>
          <w:rFonts w:ascii="SymbolMT" w:hAnsi="SymbolMT"/>
          <w:sz w:val="28"/>
          <w:szCs w:val="28"/>
        </w:rPr>
      </w:pPr>
      <w:r>
        <w:rPr>
          <w:sz w:val="28"/>
          <w:szCs w:val="28"/>
        </w:rPr>
        <w:t xml:space="preserve">Demonstrate the qualities of extending friendship to all </w:t>
      </w:r>
    </w:p>
    <w:p w:rsidR="000A50DF" w:rsidRPr="00685D84" w:rsidRDefault="000A50DF" w:rsidP="000A50DF">
      <w:pPr>
        <w:pStyle w:val="NormalWeb"/>
        <w:numPr>
          <w:ilvl w:val="0"/>
          <w:numId w:val="1"/>
        </w:numPr>
        <w:rPr>
          <w:rFonts w:ascii="SymbolMT" w:hAnsi="SymbolMT"/>
          <w:sz w:val="28"/>
          <w:szCs w:val="28"/>
        </w:rPr>
      </w:pPr>
      <w:r>
        <w:rPr>
          <w:sz w:val="28"/>
          <w:szCs w:val="28"/>
        </w:rPr>
        <w:t xml:space="preserve">Support and show leadership in the area of community service for </w:t>
      </w:r>
      <w:r w:rsidRPr="00685D84">
        <w:rPr>
          <w:sz w:val="28"/>
          <w:szCs w:val="28"/>
        </w:rPr>
        <w:t xml:space="preserve">Inner Wheel </w:t>
      </w:r>
    </w:p>
    <w:p w:rsidR="00DA40AE" w:rsidRDefault="000A50DF" w:rsidP="000A50DF">
      <w:pPr>
        <w:pStyle w:val="NormalWeb"/>
        <w:numPr>
          <w:ilvl w:val="0"/>
          <w:numId w:val="1"/>
        </w:numPr>
        <w:rPr>
          <w:rFonts w:ascii="SymbolMT" w:hAnsi="SymbolMT"/>
          <w:sz w:val="28"/>
          <w:szCs w:val="28"/>
        </w:rPr>
      </w:pPr>
      <w:r>
        <w:rPr>
          <w:sz w:val="28"/>
          <w:szCs w:val="28"/>
        </w:rPr>
        <w:t xml:space="preserve">Promote </w:t>
      </w:r>
      <w:r w:rsidR="00DA40AE">
        <w:rPr>
          <w:sz w:val="28"/>
          <w:szCs w:val="28"/>
        </w:rPr>
        <w:t>and encourage</w:t>
      </w:r>
      <w:r>
        <w:rPr>
          <w:sz w:val="28"/>
          <w:szCs w:val="28"/>
        </w:rPr>
        <w:t xml:space="preserve"> international understanding and </w:t>
      </w:r>
      <w:r w:rsidRPr="00685D84">
        <w:rPr>
          <w:sz w:val="28"/>
          <w:szCs w:val="28"/>
        </w:rPr>
        <w:t>service</w:t>
      </w:r>
      <w:r w:rsidR="00DA40AE">
        <w:rPr>
          <w:rFonts w:ascii="SymbolMT" w:hAnsi="SymbolMT"/>
          <w:sz w:val="28"/>
          <w:szCs w:val="28"/>
        </w:rPr>
        <w:t>.</w:t>
      </w:r>
    </w:p>
    <w:p w:rsidR="00DA40AE" w:rsidRDefault="00DA40AE" w:rsidP="00DA40AE">
      <w:pPr>
        <w:pStyle w:val="NormalWeb"/>
        <w:ind w:left="360"/>
        <w:rPr>
          <w:rFonts w:ascii="SymbolMT" w:hAnsi="SymbolMT"/>
          <w:sz w:val="28"/>
          <w:szCs w:val="28"/>
        </w:rPr>
      </w:pPr>
    </w:p>
    <w:p w:rsidR="000A50DF" w:rsidRPr="00DA40AE" w:rsidRDefault="00685D84" w:rsidP="00DA40AE">
      <w:pPr>
        <w:pStyle w:val="NormalWeb"/>
        <w:rPr>
          <w:rFonts w:ascii="SymbolMT" w:hAnsi="SymbolMT"/>
          <w:sz w:val="28"/>
          <w:szCs w:val="28"/>
        </w:rPr>
      </w:pPr>
      <w:r w:rsidRPr="00DA40AE">
        <w:rPr>
          <w:sz w:val="28"/>
          <w:szCs w:val="28"/>
        </w:rPr>
        <w:t>All requests are to be emailed or USPS to the National President.  Please allow ample time</w:t>
      </w:r>
      <w:r w:rsidR="00DA40AE">
        <w:rPr>
          <w:sz w:val="28"/>
          <w:szCs w:val="28"/>
        </w:rPr>
        <w:t xml:space="preserve"> to received the award.</w:t>
      </w:r>
    </w:p>
    <w:p w:rsidR="00C70C48" w:rsidRDefault="00C70C48"/>
    <w:p w:rsidR="00D635A2" w:rsidRDefault="00D635A2"/>
    <w:p w:rsidR="00D635A2" w:rsidRDefault="00D635A2"/>
    <w:p w:rsidR="00D635A2" w:rsidRDefault="00D635A2"/>
    <w:p w:rsidR="00D635A2" w:rsidRDefault="00D635A2"/>
    <w:p w:rsidR="00D635A2" w:rsidRDefault="00D635A2"/>
    <w:p w:rsidR="00D635A2" w:rsidRDefault="00D635A2"/>
    <w:p w:rsidR="00D635A2" w:rsidRDefault="00D635A2"/>
    <w:p w:rsidR="00D635A2" w:rsidRDefault="00D635A2">
      <w:r>
        <w:t>Revised 7/1/2019</w:t>
      </w:r>
    </w:p>
    <w:sectPr w:rsidR="00D635A2" w:rsidSect="00B723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5A2" w:rsidRDefault="00D635A2" w:rsidP="0008103D">
      <w:r>
        <w:separator/>
      </w:r>
    </w:p>
  </w:endnote>
  <w:endnote w:type="continuationSeparator" w:id="0">
    <w:p w:rsidR="00D635A2" w:rsidRDefault="00D635A2" w:rsidP="00081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5A2" w:rsidRDefault="00D635A2" w:rsidP="0008103D">
      <w:r>
        <w:separator/>
      </w:r>
    </w:p>
  </w:footnote>
  <w:footnote w:type="continuationSeparator" w:id="0">
    <w:p w:rsidR="00D635A2" w:rsidRDefault="00D635A2" w:rsidP="0008103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03066"/>
    <w:multiLevelType w:val="multilevel"/>
    <w:tmpl w:val="05EE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0DF"/>
    <w:rsid w:val="00032F78"/>
    <w:rsid w:val="0008103D"/>
    <w:rsid w:val="000A50DF"/>
    <w:rsid w:val="006429E3"/>
    <w:rsid w:val="00685D84"/>
    <w:rsid w:val="00B72352"/>
    <w:rsid w:val="00C62889"/>
    <w:rsid w:val="00C70C48"/>
    <w:rsid w:val="00D635A2"/>
    <w:rsid w:val="00DA40AE"/>
    <w:rsid w:val="00FB4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CE19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50DF"/>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C62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2889"/>
    <w:rPr>
      <w:rFonts w:ascii="Lucida Grande" w:hAnsi="Lucida Grande" w:cs="Lucida Grande"/>
      <w:sz w:val="18"/>
      <w:szCs w:val="18"/>
    </w:rPr>
  </w:style>
  <w:style w:type="paragraph" w:styleId="EndnoteText">
    <w:name w:val="endnote text"/>
    <w:basedOn w:val="Normal"/>
    <w:link w:val="EndnoteTextChar"/>
    <w:uiPriority w:val="99"/>
    <w:unhideWhenUsed/>
    <w:rsid w:val="0008103D"/>
  </w:style>
  <w:style w:type="character" w:customStyle="1" w:styleId="EndnoteTextChar">
    <w:name w:val="Endnote Text Char"/>
    <w:basedOn w:val="DefaultParagraphFont"/>
    <w:link w:val="EndnoteText"/>
    <w:uiPriority w:val="99"/>
    <w:rsid w:val="0008103D"/>
  </w:style>
  <w:style w:type="character" w:styleId="EndnoteReference">
    <w:name w:val="endnote reference"/>
    <w:basedOn w:val="DefaultParagraphFont"/>
    <w:uiPriority w:val="99"/>
    <w:unhideWhenUsed/>
    <w:rsid w:val="0008103D"/>
    <w:rPr>
      <w:vertAlign w:val="superscript"/>
    </w:rPr>
  </w:style>
  <w:style w:type="paragraph" w:styleId="FootnoteText">
    <w:name w:val="footnote text"/>
    <w:basedOn w:val="Normal"/>
    <w:link w:val="FootnoteTextChar"/>
    <w:uiPriority w:val="99"/>
    <w:unhideWhenUsed/>
    <w:rsid w:val="0008103D"/>
  </w:style>
  <w:style w:type="character" w:customStyle="1" w:styleId="FootnoteTextChar">
    <w:name w:val="Footnote Text Char"/>
    <w:basedOn w:val="DefaultParagraphFont"/>
    <w:link w:val="FootnoteText"/>
    <w:uiPriority w:val="99"/>
    <w:rsid w:val="0008103D"/>
  </w:style>
  <w:style w:type="character" w:styleId="FootnoteReference">
    <w:name w:val="footnote reference"/>
    <w:basedOn w:val="DefaultParagraphFont"/>
    <w:uiPriority w:val="99"/>
    <w:unhideWhenUsed/>
    <w:rsid w:val="0008103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50DF"/>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C62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2889"/>
    <w:rPr>
      <w:rFonts w:ascii="Lucida Grande" w:hAnsi="Lucida Grande" w:cs="Lucida Grande"/>
      <w:sz w:val="18"/>
      <w:szCs w:val="18"/>
    </w:rPr>
  </w:style>
  <w:style w:type="paragraph" w:styleId="EndnoteText">
    <w:name w:val="endnote text"/>
    <w:basedOn w:val="Normal"/>
    <w:link w:val="EndnoteTextChar"/>
    <w:uiPriority w:val="99"/>
    <w:unhideWhenUsed/>
    <w:rsid w:val="0008103D"/>
  </w:style>
  <w:style w:type="character" w:customStyle="1" w:styleId="EndnoteTextChar">
    <w:name w:val="Endnote Text Char"/>
    <w:basedOn w:val="DefaultParagraphFont"/>
    <w:link w:val="EndnoteText"/>
    <w:uiPriority w:val="99"/>
    <w:rsid w:val="0008103D"/>
  </w:style>
  <w:style w:type="character" w:styleId="EndnoteReference">
    <w:name w:val="endnote reference"/>
    <w:basedOn w:val="DefaultParagraphFont"/>
    <w:uiPriority w:val="99"/>
    <w:unhideWhenUsed/>
    <w:rsid w:val="0008103D"/>
    <w:rPr>
      <w:vertAlign w:val="superscript"/>
    </w:rPr>
  </w:style>
  <w:style w:type="paragraph" w:styleId="FootnoteText">
    <w:name w:val="footnote text"/>
    <w:basedOn w:val="Normal"/>
    <w:link w:val="FootnoteTextChar"/>
    <w:uiPriority w:val="99"/>
    <w:unhideWhenUsed/>
    <w:rsid w:val="0008103D"/>
  </w:style>
  <w:style w:type="character" w:customStyle="1" w:styleId="FootnoteTextChar">
    <w:name w:val="Footnote Text Char"/>
    <w:basedOn w:val="DefaultParagraphFont"/>
    <w:link w:val="FootnoteText"/>
    <w:uiPriority w:val="99"/>
    <w:rsid w:val="0008103D"/>
  </w:style>
  <w:style w:type="character" w:styleId="FootnoteReference">
    <w:name w:val="footnote reference"/>
    <w:basedOn w:val="DefaultParagraphFont"/>
    <w:uiPriority w:val="99"/>
    <w:unhideWhenUsed/>
    <w:rsid w:val="000810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918835">
      <w:bodyDiv w:val="1"/>
      <w:marLeft w:val="0"/>
      <w:marRight w:val="0"/>
      <w:marTop w:val="0"/>
      <w:marBottom w:val="0"/>
      <w:divBdr>
        <w:top w:val="none" w:sz="0" w:space="0" w:color="auto"/>
        <w:left w:val="none" w:sz="0" w:space="0" w:color="auto"/>
        <w:bottom w:val="none" w:sz="0" w:space="0" w:color="auto"/>
        <w:right w:val="none" w:sz="0" w:space="0" w:color="auto"/>
      </w:divBdr>
      <w:divsChild>
        <w:div w:id="2079553660">
          <w:marLeft w:val="0"/>
          <w:marRight w:val="0"/>
          <w:marTop w:val="0"/>
          <w:marBottom w:val="0"/>
          <w:divBdr>
            <w:top w:val="none" w:sz="0" w:space="0" w:color="auto"/>
            <w:left w:val="none" w:sz="0" w:space="0" w:color="auto"/>
            <w:bottom w:val="none" w:sz="0" w:space="0" w:color="auto"/>
            <w:right w:val="none" w:sz="0" w:space="0" w:color="auto"/>
          </w:divBdr>
          <w:divsChild>
            <w:div w:id="1434131818">
              <w:marLeft w:val="0"/>
              <w:marRight w:val="0"/>
              <w:marTop w:val="0"/>
              <w:marBottom w:val="0"/>
              <w:divBdr>
                <w:top w:val="none" w:sz="0" w:space="0" w:color="auto"/>
                <w:left w:val="none" w:sz="0" w:space="0" w:color="auto"/>
                <w:bottom w:val="none" w:sz="0" w:space="0" w:color="auto"/>
                <w:right w:val="none" w:sz="0" w:space="0" w:color="auto"/>
              </w:divBdr>
              <w:divsChild>
                <w:div w:id="15628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20810-78AE-9C4A-A83A-8064470D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174</Words>
  <Characters>996</Characters>
  <Application>Microsoft Macintosh Word</Application>
  <DocSecurity>0</DocSecurity>
  <Lines>8</Lines>
  <Paragraphs>2</Paragraphs>
  <ScaleCrop>false</ScaleCrop>
  <Company/>
  <LinksUpToDate>false</LinksUpToDate>
  <CharactersWithSpaces>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Broadaway</dc:creator>
  <cp:keywords/>
  <dc:description/>
  <cp:lastModifiedBy>Elizabeth Broadaway</cp:lastModifiedBy>
  <cp:revision>2</cp:revision>
  <dcterms:created xsi:type="dcterms:W3CDTF">2019-06-29T15:48:00Z</dcterms:created>
  <dcterms:modified xsi:type="dcterms:W3CDTF">2019-06-29T15:48:00Z</dcterms:modified>
</cp:coreProperties>
</file>